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2974340"/>
            <wp:effectExtent l="0" t="0" r="2540" b="16510"/>
            <wp:docPr id="1" name="图片 1" descr="C:\Users\kangzhilan\Documents\baowuPC\1688849887307688_1970325434975438\Cache\Image\2024-03\IMG_20240320_08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angzhilan\Documents\baowuPC\1688849887307688_1970325434975438\Cache\Image\2024-03\IMG_20240320_084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0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E"/>
    <w:rsid w:val="0062373F"/>
    <w:rsid w:val="00F30FFE"/>
    <w:rsid w:val="75A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Office_11.8.2.11864_F1E327BC-269C-435d-A152-05C5408002CA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2024-03-20T01:20:00Z</dcterms:created>
  <dc:creator>亢志兰</dc:creator>
  <cp:lastModifiedBy>经营管理室</cp:lastModifiedBy>
  <dcterms:modified xsi:type="dcterms:W3CDTF">2024-09-19T07:23:10Z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2052-11.8.2.11864</vt:lpwstr>
  </property>
  <property fmtid="{D5CDD505-2E9C-101B-9397-08002B2CF9AE}" pid="3" name="ICV">
    <vt:lpwstr>7425D128543F49C5BC00B51DF404EF89</vt:lpwstr>
  </property>
</Properties>
</file>